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8580" w14:textId="77777777" w:rsidR="002D2F9E" w:rsidRDefault="005250BB" w:rsidP="002D2F9E">
      <w:pPr>
        <w:spacing w:after="0" w:line="240" w:lineRule="auto"/>
        <w:jc w:val="center"/>
      </w:pPr>
      <w:r w:rsidRPr="00BE31AC">
        <w:rPr>
          <w:rFonts w:ascii="Bookman Old Style" w:hAnsi="Bookman Old Style"/>
          <w:b/>
        </w:rPr>
        <w:t>КАРТОЧКА ПРЕДПРИЯТИЯ</w:t>
      </w:r>
      <w:r w:rsidR="002D2F9E" w:rsidRPr="002D2F9E">
        <w:t xml:space="preserve"> </w:t>
      </w:r>
    </w:p>
    <w:p w14:paraId="725E80D3" w14:textId="77777777" w:rsidR="004D12E5" w:rsidRPr="00BE31AC" w:rsidRDefault="002D2F9E" w:rsidP="002D2F9E">
      <w:pPr>
        <w:spacing w:after="0" w:line="240" w:lineRule="auto"/>
        <w:jc w:val="center"/>
        <w:rPr>
          <w:rFonts w:ascii="Bookman Old Style" w:hAnsi="Bookman Old Style"/>
          <w:b/>
        </w:rPr>
      </w:pPr>
      <w:r w:rsidRPr="002D2F9E">
        <w:rPr>
          <w:rFonts w:ascii="Bookman Old Style" w:hAnsi="Bookman Old Style"/>
          <w:b/>
        </w:rPr>
        <w:t>АО «УК ИНТЦ «ЮНИТИ ПАРК»</w:t>
      </w:r>
    </w:p>
    <w:p w14:paraId="2E810C46" w14:textId="77777777" w:rsidR="005250BB" w:rsidRPr="00BE31AC" w:rsidRDefault="005250BB" w:rsidP="005250BB">
      <w:pPr>
        <w:jc w:val="center"/>
        <w:rPr>
          <w:rFonts w:ascii="Bookman Old Style" w:hAnsi="Bookman Old Sty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50BB" w:rsidRPr="00BE31AC" w14:paraId="0DA7A57C" w14:textId="77777777" w:rsidTr="005250BB">
        <w:tc>
          <w:tcPr>
            <w:tcW w:w="4672" w:type="dxa"/>
          </w:tcPr>
          <w:p w14:paraId="27C0A961" w14:textId="77777777" w:rsidR="005250BB" w:rsidRPr="00BE31AC" w:rsidRDefault="005250BB" w:rsidP="002039D7">
            <w:pPr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Полное наименование</w:t>
            </w:r>
          </w:p>
        </w:tc>
        <w:tc>
          <w:tcPr>
            <w:tcW w:w="4673" w:type="dxa"/>
          </w:tcPr>
          <w:p w14:paraId="252EC0D0" w14:textId="77777777" w:rsidR="005250BB" w:rsidRPr="00BE31AC" w:rsidRDefault="002039D7" w:rsidP="002039D7">
            <w:pPr>
              <w:jc w:val="both"/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Акционерное общество «Управляющая компания инновационного научно-технологического центра «ЮНИТИ ПАРК»</w:t>
            </w:r>
          </w:p>
        </w:tc>
      </w:tr>
      <w:tr w:rsidR="005250BB" w:rsidRPr="00BE31AC" w14:paraId="3794184F" w14:textId="77777777" w:rsidTr="005250BB">
        <w:tc>
          <w:tcPr>
            <w:tcW w:w="4672" w:type="dxa"/>
          </w:tcPr>
          <w:p w14:paraId="7384492E" w14:textId="77777777" w:rsidR="005250BB" w:rsidRPr="00BE31AC" w:rsidRDefault="005250BB" w:rsidP="002039D7">
            <w:pPr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 xml:space="preserve">Сокращенное </w:t>
            </w:r>
            <w:r w:rsidR="002039D7" w:rsidRPr="00BE31AC">
              <w:rPr>
                <w:rFonts w:ascii="Bookman Old Style" w:hAnsi="Bookman Old Style"/>
              </w:rPr>
              <w:t>наименование</w:t>
            </w:r>
            <w:r w:rsidRPr="00BE31AC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4673" w:type="dxa"/>
          </w:tcPr>
          <w:p w14:paraId="34F86053" w14:textId="77777777" w:rsidR="005250BB" w:rsidRPr="00BE31AC" w:rsidRDefault="002039D7" w:rsidP="002039D7">
            <w:pPr>
              <w:jc w:val="both"/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АО «УК ИНТЦ «ЮНИТИ ПАРК»</w:t>
            </w:r>
          </w:p>
        </w:tc>
      </w:tr>
      <w:tr w:rsidR="001A0486" w:rsidRPr="00BE31AC" w14:paraId="0FA93DFC" w14:textId="77777777" w:rsidTr="005250BB">
        <w:tc>
          <w:tcPr>
            <w:tcW w:w="4672" w:type="dxa"/>
          </w:tcPr>
          <w:p w14:paraId="47756577" w14:textId="77777777" w:rsidR="001A0486" w:rsidRPr="00BE31AC" w:rsidRDefault="001A0486" w:rsidP="001A0486">
            <w:pPr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Должность и ФИО руководителя</w:t>
            </w:r>
          </w:p>
        </w:tc>
        <w:tc>
          <w:tcPr>
            <w:tcW w:w="4673" w:type="dxa"/>
          </w:tcPr>
          <w:p w14:paraId="7DC26D1B" w14:textId="77777777" w:rsidR="001A0486" w:rsidRPr="00BE31AC" w:rsidRDefault="001A0486" w:rsidP="001A0486">
            <w:pPr>
              <w:jc w:val="both"/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 xml:space="preserve">Генеральный директор </w:t>
            </w:r>
          </w:p>
          <w:p w14:paraId="26E08DB6" w14:textId="47B82862" w:rsidR="001A0486" w:rsidRPr="00BE31AC" w:rsidRDefault="003D3D48" w:rsidP="001A048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Бахтиев Ренат Минлекамилевич </w:t>
            </w:r>
          </w:p>
        </w:tc>
      </w:tr>
      <w:tr w:rsidR="001A0486" w:rsidRPr="00BE31AC" w14:paraId="1C999764" w14:textId="77777777" w:rsidTr="005250BB">
        <w:tc>
          <w:tcPr>
            <w:tcW w:w="4672" w:type="dxa"/>
          </w:tcPr>
          <w:p w14:paraId="6ABBAF3B" w14:textId="77777777" w:rsidR="001A0486" w:rsidRPr="00BE31AC" w:rsidRDefault="001A0486" w:rsidP="001A0486">
            <w:pPr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Документ, на основании которого действует</w:t>
            </w:r>
          </w:p>
        </w:tc>
        <w:tc>
          <w:tcPr>
            <w:tcW w:w="4673" w:type="dxa"/>
          </w:tcPr>
          <w:p w14:paraId="3D3E5D99" w14:textId="77777777" w:rsidR="001A0486" w:rsidRPr="00BE31AC" w:rsidRDefault="001A0486" w:rsidP="002039D7">
            <w:pPr>
              <w:jc w:val="both"/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Устав</w:t>
            </w:r>
          </w:p>
        </w:tc>
      </w:tr>
      <w:tr w:rsidR="00BE31AC" w:rsidRPr="00BE31AC" w14:paraId="29BE9092" w14:textId="77777777" w:rsidTr="005250BB">
        <w:tc>
          <w:tcPr>
            <w:tcW w:w="4672" w:type="dxa"/>
          </w:tcPr>
          <w:p w14:paraId="4B51A4E1" w14:textId="77777777" w:rsidR="00BE31AC" w:rsidRPr="00BE31AC" w:rsidRDefault="00BE31AC" w:rsidP="00BE31AC">
            <w:pPr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Юридический адрес</w:t>
            </w:r>
          </w:p>
        </w:tc>
        <w:tc>
          <w:tcPr>
            <w:tcW w:w="4673" w:type="dxa"/>
          </w:tcPr>
          <w:p w14:paraId="162F2581" w14:textId="77777777" w:rsidR="00BE31AC" w:rsidRPr="00BE31AC" w:rsidRDefault="00BE31AC" w:rsidP="00BE31AC">
            <w:pPr>
              <w:jc w:val="both"/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628403, Ханты-Мансийский автономный округ -</w:t>
            </w:r>
            <w:r>
              <w:rPr>
                <w:rFonts w:ascii="Bookman Old Style" w:hAnsi="Bookman Old Style"/>
              </w:rPr>
              <w:t xml:space="preserve"> </w:t>
            </w:r>
            <w:r w:rsidRPr="00BE31AC">
              <w:rPr>
                <w:rFonts w:ascii="Bookman Old Style" w:hAnsi="Bookman Old Style"/>
              </w:rPr>
              <w:t>Югра, г. Сургут, проспект Ленина, д. 1</w:t>
            </w:r>
          </w:p>
        </w:tc>
      </w:tr>
      <w:tr w:rsidR="002039D7" w:rsidRPr="00BE31AC" w14:paraId="0ACFB129" w14:textId="77777777" w:rsidTr="005250BB">
        <w:tc>
          <w:tcPr>
            <w:tcW w:w="4672" w:type="dxa"/>
          </w:tcPr>
          <w:p w14:paraId="0EBCE831" w14:textId="77777777" w:rsidR="002039D7" w:rsidRPr="00BE31AC" w:rsidRDefault="002039D7" w:rsidP="001A0486">
            <w:pPr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Почтовый адрес</w:t>
            </w:r>
          </w:p>
        </w:tc>
        <w:tc>
          <w:tcPr>
            <w:tcW w:w="4673" w:type="dxa"/>
          </w:tcPr>
          <w:p w14:paraId="0024474B" w14:textId="77777777" w:rsidR="002039D7" w:rsidRPr="00BE31AC" w:rsidRDefault="00B3340F" w:rsidP="002039D7">
            <w:pPr>
              <w:jc w:val="both"/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628403, Ханты-Мансийский автономный округ -</w:t>
            </w:r>
            <w:r>
              <w:rPr>
                <w:rFonts w:ascii="Bookman Old Style" w:hAnsi="Bookman Old Style"/>
              </w:rPr>
              <w:t xml:space="preserve"> </w:t>
            </w:r>
            <w:r w:rsidRPr="00BE31AC">
              <w:rPr>
                <w:rFonts w:ascii="Bookman Old Style" w:hAnsi="Bookman Old Style"/>
              </w:rPr>
              <w:t>Югра, г. Сургут, проспект Ленина, д. 1</w:t>
            </w:r>
          </w:p>
        </w:tc>
      </w:tr>
      <w:tr w:rsidR="002039D7" w:rsidRPr="00BE31AC" w14:paraId="6D7ECCC7" w14:textId="77777777" w:rsidTr="005250BB">
        <w:tc>
          <w:tcPr>
            <w:tcW w:w="4672" w:type="dxa"/>
          </w:tcPr>
          <w:p w14:paraId="5CCC2C1D" w14:textId="77777777" w:rsidR="002039D7" w:rsidRPr="00BE31AC" w:rsidRDefault="001A0486" w:rsidP="002039D7">
            <w:pPr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Электронная почта</w:t>
            </w:r>
          </w:p>
        </w:tc>
        <w:tc>
          <w:tcPr>
            <w:tcW w:w="4673" w:type="dxa"/>
          </w:tcPr>
          <w:p w14:paraId="1FC541EC" w14:textId="77777777" w:rsidR="002039D7" w:rsidRPr="00B3340F" w:rsidRDefault="003D3D48" w:rsidP="002039D7">
            <w:pPr>
              <w:jc w:val="both"/>
              <w:rPr>
                <w:rFonts w:ascii="Bookman Old Style" w:hAnsi="Bookman Old Style"/>
                <w:lang w:val="en-US"/>
              </w:rPr>
            </w:pPr>
            <w:hyperlink r:id="rId4" w:history="1">
              <w:r w:rsidR="00B3340F" w:rsidRPr="00DC61B5">
                <w:rPr>
                  <w:rStyle w:val="a4"/>
                  <w:rFonts w:ascii="Bookman Old Style" w:hAnsi="Bookman Old Style"/>
                  <w:lang w:val="en-US"/>
                </w:rPr>
                <w:t>AOUnity@yandex.ru</w:t>
              </w:r>
            </w:hyperlink>
          </w:p>
        </w:tc>
      </w:tr>
      <w:tr w:rsidR="001A0486" w:rsidRPr="00BE31AC" w14:paraId="51E86520" w14:textId="77777777" w:rsidTr="005250BB">
        <w:tc>
          <w:tcPr>
            <w:tcW w:w="4672" w:type="dxa"/>
          </w:tcPr>
          <w:p w14:paraId="3482EA86" w14:textId="77777777" w:rsidR="001A0486" w:rsidRPr="00BE31AC" w:rsidRDefault="001A0486" w:rsidP="002039D7">
            <w:pPr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Контактные телефоны</w:t>
            </w:r>
          </w:p>
        </w:tc>
        <w:tc>
          <w:tcPr>
            <w:tcW w:w="4673" w:type="dxa"/>
          </w:tcPr>
          <w:p w14:paraId="1D6BF6D1" w14:textId="38EF8B14" w:rsidR="001A0486" w:rsidRPr="003D3D48" w:rsidRDefault="003D3D48" w:rsidP="00B3340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+7 (922) 427-76-76</w:t>
            </w:r>
          </w:p>
        </w:tc>
      </w:tr>
      <w:tr w:rsidR="005250BB" w:rsidRPr="00BE31AC" w14:paraId="0B1FD947" w14:textId="77777777" w:rsidTr="005250BB">
        <w:tc>
          <w:tcPr>
            <w:tcW w:w="4672" w:type="dxa"/>
          </w:tcPr>
          <w:p w14:paraId="5B7C551D" w14:textId="77777777" w:rsidR="005250BB" w:rsidRPr="00BE31AC" w:rsidRDefault="002039D7" w:rsidP="002039D7">
            <w:pPr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ИНН</w:t>
            </w:r>
          </w:p>
        </w:tc>
        <w:tc>
          <w:tcPr>
            <w:tcW w:w="4673" w:type="dxa"/>
          </w:tcPr>
          <w:p w14:paraId="4BDA273B" w14:textId="77777777" w:rsidR="005250BB" w:rsidRPr="00BE31AC" w:rsidRDefault="002039D7" w:rsidP="002039D7">
            <w:pPr>
              <w:jc w:val="both"/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8602310357</w:t>
            </w:r>
          </w:p>
        </w:tc>
      </w:tr>
      <w:tr w:rsidR="005250BB" w:rsidRPr="00BE31AC" w14:paraId="43A8B0DB" w14:textId="77777777" w:rsidTr="005250BB">
        <w:tc>
          <w:tcPr>
            <w:tcW w:w="4672" w:type="dxa"/>
          </w:tcPr>
          <w:p w14:paraId="5FDF4046" w14:textId="77777777" w:rsidR="005250BB" w:rsidRPr="00BE31AC" w:rsidRDefault="002039D7" w:rsidP="002039D7">
            <w:pPr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КПП</w:t>
            </w:r>
          </w:p>
        </w:tc>
        <w:tc>
          <w:tcPr>
            <w:tcW w:w="4673" w:type="dxa"/>
          </w:tcPr>
          <w:p w14:paraId="12B1A236" w14:textId="77777777" w:rsidR="005250BB" w:rsidRPr="00BE31AC" w:rsidRDefault="002039D7" w:rsidP="002039D7">
            <w:pPr>
              <w:jc w:val="both"/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860201001</w:t>
            </w:r>
          </w:p>
        </w:tc>
      </w:tr>
      <w:tr w:rsidR="005250BB" w:rsidRPr="00BE31AC" w14:paraId="220864E8" w14:textId="77777777" w:rsidTr="005250BB">
        <w:tc>
          <w:tcPr>
            <w:tcW w:w="4672" w:type="dxa"/>
          </w:tcPr>
          <w:p w14:paraId="3995A716" w14:textId="77777777" w:rsidR="005250BB" w:rsidRPr="00BE31AC" w:rsidRDefault="002039D7" w:rsidP="002039D7">
            <w:pPr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ОГРН</w:t>
            </w:r>
          </w:p>
        </w:tc>
        <w:tc>
          <w:tcPr>
            <w:tcW w:w="4673" w:type="dxa"/>
          </w:tcPr>
          <w:p w14:paraId="3D37D58D" w14:textId="77777777" w:rsidR="005250BB" w:rsidRPr="00BE31AC" w:rsidRDefault="002039D7" w:rsidP="002039D7">
            <w:pPr>
              <w:jc w:val="both"/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1238600003685</w:t>
            </w:r>
          </w:p>
        </w:tc>
      </w:tr>
      <w:tr w:rsidR="005250BB" w:rsidRPr="00BE31AC" w14:paraId="2EA07FD7" w14:textId="77777777" w:rsidTr="005250BB">
        <w:tc>
          <w:tcPr>
            <w:tcW w:w="4672" w:type="dxa"/>
          </w:tcPr>
          <w:p w14:paraId="3713D43A" w14:textId="77777777" w:rsidR="005250BB" w:rsidRPr="00BE31AC" w:rsidRDefault="002039D7" w:rsidP="002039D7">
            <w:pPr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Расчётный счёт</w:t>
            </w:r>
          </w:p>
        </w:tc>
        <w:tc>
          <w:tcPr>
            <w:tcW w:w="4673" w:type="dxa"/>
          </w:tcPr>
          <w:p w14:paraId="0EC1748A" w14:textId="77777777" w:rsidR="005250BB" w:rsidRPr="00BE31AC" w:rsidRDefault="002039D7" w:rsidP="002039D7">
            <w:pPr>
              <w:jc w:val="both"/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40701 810 2 6717 0100025</w:t>
            </w:r>
          </w:p>
        </w:tc>
      </w:tr>
      <w:tr w:rsidR="005250BB" w:rsidRPr="00BE31AC" w14:paraId="6C9F441F" w14:textId="77777777" w:rsidTr="005250BB">
        <w:tc>
          <w:tcPr>
            <w:tcW w:w="4672" w:type="dxa"/>
          </w:tcPr>
          <w:p w14:paraId="5E552D4D" w14:textId="77777777" w:rsidR="005250BB" w:rsidRPr="00BE31AC" w:rsidRDefault="002039D7" w:rsidP="002039D7">
            <w:pPr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Банк получателя</w:t>
            </w:r>
          </w:p>
        </w:tc>
        <w:tc>
          <w:tcPr>
            <w:tcW w:w="4673" w:type="dxa"/>
          </w:tcPr>
          <w:p w14:paraId="04B7C6C8" w14:textId="77777777" w:rsidR="005250BB" w:rsidRPr="00BE31AC" w:rsidRDefault="002039D7" w:rsidP="002039D7">
            <w:pPr>
              <w:jc w:val="both"/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ПАО Сбербанк</w:t>
            </w:r>
          </w:p>
          <w:p w14:paraId="19519809" w14:textId="77777777" w:rsidR="002039D7" w:rsidRPr="00BE31AC" w:rsidRDefault="002039D7" w:rsidP="002039D7">
            <w:pPr>
              <w:jc w:val="both"/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БИК: 047102651</w:t>
            </w:r>
          </w:p>
          <w:p w14:paraId="6A425FA4" w14:textId="77777777" w:rsidR="002039D7" w:rsidRPr="00BE31AC" w:rsidRDefault="002039D7" w:rsidP="002039D7">
            <w:pPr>
              <w:jc w:val="both"/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Корсчёт: 30101 810 8 0000 0000651</w:t>
            </w:r>
          </w:p>
          <w:p w14:paraId="0F5C16A2" w14:textId="77777777" w:rsidR="002039D7" w:rsidRPr="00BE31AC" w:rsidRDefault="002039D7" w:rsidP="002039D7">
            <w:pPr>
              <w:jc w:val="both"/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ИНН: 7707083893</w:t>
            </w:r>
          </w:p>
          <w:p w14:paraId="5ADD0896" w14:textId="77777777" w:rsidR="002039D7" w:rsidRPr="00BE31AC" w:rsidRDefault="002039D7" w:rsidP="002039D7">
            <w:pPr>
              <w:jc w:val="both"/>
              <w:rPr>
                <w:rFonts w:ascii="Bookman Old Style" w:hAnsi="Bookman Old Style"/>
              </w:rPr>
            </w:pPr>
            <w:r w:rsidRPr="00BE31AC">
              <w:rPr>
                <w:rFonts w:ascii="Bookman Old Style" w:hAnsi="Bookman Old Style"/>
              </w:rPr>
              <w:t>КПП: 860202001</w:t>
            </w:r>
          </w:p>
        </w:tc>
      </w:tr>
    </w:tbl>
    <w:p w14:paraId="35054D1A" w14:textId="77777777" w:rsidR="005250BB" w:rsidRPr="00BE31AC" w:rsidRDefault="005250BB" w:rsidP="005250BB">
      <w:pPr>
        <w:jc w:val="center"/>
        <w:rPr>
          <w:rFonts w:ascii="Bookman Old Style" w:hAnsi="Bookman Old Style"/>
        </w:rPr>
      </w:pPr>
    </w:p>
    <w:sectPr w:rsidR="005250BB" w:rsidRPr="00BE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BB"/>
    <w:rsid w:val="001A0486"/>
    <w:rsid w:val="002039D7"/>
    <w:rsid w:val="002D2F9E"/>
    <w:rsid w:val="003D3D48"/>
    <w:rsid w:val="004D12E5"/>
    <w:rsid w:val="005250BB"/>
    <w:rsid w:val="006C1356"/>
    <w:rsid w:val="00B3340F"/>
    <w:rsid w:val="00B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2616"/>
  <w15:chartTrackingRefBased/>
  <w15:docId w15:val="{11AB682A-6478-48BD-B555-407D831C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3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OUnit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Анна Павловна</dc:creator>
  <cp:keywords/>
  <dc:description/>
  <cp:lastModifiedBy>Юлия Блошенко</cp:lastModifiedBy>
  <cp:revision>3</cp:revision>
  <dcterms:created xsi:type="dcterms:W3CDTF">2024-09-02T14:26:00Z</dcterms:created>
  <dcterms:modified xsi:type="dcterms:W3CDTF">2024-09-02T14:33:00Z</dcterms:modified>
</cp:coreProperties>
</file>